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5B" w:rsidRDefault="007F47D9"/>
    <w:p w:rsidR="007F47D9" w:rsidRDefault="007F47D9"/>
    <w:p w:rsidR="007F47D9" w:rsidRDefault="007F47D9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1464104</wp:posOffset>
            </wp:positionH>
            <wp:positionV relativeFrom="paragraph">
              <wp:posOffset>828987</wp:posOffset>
            </wp:positionV>
            <wp:extent cx="2266950" cy="2381250"/>
            <wp:effectExtent l="0" t="0" r="0" b="0"/>
            <wp:wrapNone/>
            <wp:docPr id="1" name="图片 1" descr="花梨 Global Talents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花梨 Global Talents群聊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D9"/>
    <w:rsid w:val="00226FA0"/>
    <w:rsid w:val="007E6F5B"/>
    <w:rsid w:val="007F47D9"/>
    <w:rsid w:val="008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7F59"/>
  <w15:chartTrackingRefBased/>
  <w15:docId w15:val="{4D6FF330-3F19-4616-8FD1-ECD52688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华东理工大学国际合作与交流处10</dc:creator>
  <cp:keywords/>
  <dc:description/>
  <cp:lastModifiedBy>华东理工大学国际合作与交流处10</cp:lastModifiedBy>
  <cp:revision>1</cp:revision>
  <dcterms:created xsi:type="dcterms:W3CDTF">2022-11-07T08:14:00Z</dcterms:created>
  <dcterms:modified xsi:type="dcterms:W3CDTF">2022-11-07T08:15:00Z</dcterms:modified>
</cp:coreProperties>
</file>