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D81" w:rsidRPr="0058429F" w:rsidRDefault="00FF5D81" w:rsidP="00FF5D81">
      <w:pPr>
        <w:pStyle w:val="1"/>
      </w:pPr>
      <w:bookmarkStart w:id="0" w:name="_Toc450922398"/>
      <w:bookmarkStart w:id="1" w:name="_GoBack"/>
      <w:r w:rsidRPr="0058429F">
        <w:rPr>
          <w:rFonts w:hint="eastAsia"/>
        </w:rPr>
        <w:t>研究生出国（境）申请流程</w:t>
      </w:r>
      <w:bookmarkEnd w:id="0"/>
    </w:p>
    <w:bookmarkEnd w:id="1"/>
    <w:p w:rsidR="00FF5D81" w:rsidRPr="0058429F" w:rsidRDefault="00FF5D81" w:rsidP="00FF5D81">
      <w:pPr>
        <w:spacing w:line="360" w:lineRule="auto"/>
      </w:pPr>
      <w:r w:rsidRPr="0058429F">
        <w:rPr>
          <w:rFonts w:hint="eastAsia"/>
        </w:rPr>
        <w:t>说明：</w:t>
      </w:r>
    </w:p>
    <w:p w:rsidR="00FF5D81" w:rsidRPr="0058429F" w:rsidRDefault="00FF5D81" w:rsidP="00FF5D81">
      <w:pPr>
        <w:spacing w:line="360" w:lineRule="auto"/>
      </w:pPr>
      <w:r w:rsidRPr="0058429F">
        <w:rPr>
          <w:rFonts w:hint="eastAsia"/>
        </w:rPr>
        <w:t>1</w:t>
      </w:r>
      <w:r w:rsidRPr="0058429F">
        <w:rPr>
          <w:rFonts w:hint="eastAsia"/>
        </w:rPr>
        <w:t>、研究生</w:t>
      </w:r>
      <w:r w:rsidRPr="0058429F">
        <w:t>因私出国</w:t>
      </w:r>
      <w:r w:rsidRPr="0058429F">
        <w:rPr>
          <w:rFonts w:hint="eastAsia"/>
        </w:rPr>
        <w:t>（境</w:t>
      </w:r>
      <w:r w:rsidRPr="0058429F">
        <w:t>），只可在寒暑假、国庆长假成行；</w:t>
      </w:r>
    </w:p>
    <w:p w:rsidR="00FF5D81" w:rsidRPr="0058429F" w:rsidRDefault="00FF5D81" w:rsidP="00FF5D81">
      <w:pPr>
        <w:spacing w:line="360" w:lineRule="auto"/>
      </w:pPr>
      <w:r w:rsidRPr="0058429F">
        <w:t>2</w:t>
      </w:r>
      <w:r w:rsidRPr="0058429F">
        <w:rPr>
          <w:rFonts w:hint="eastAsia"/>
        </w:rPr>
        <w:t>、研究生出国</w:t>
      </w:r>
      <w:r w:rsidRPr="0058429F">
        <w:t>（</w:t>
      </w:r>
      <w:r w:rsidRPr="0058429F">
        <w:rPr>
          <w:rFonts w:hint="eastAsia"/>
        </w:rPr>
        <w:t>境</w:t>
      </w:r>
      <w:r w:rsidRPr="0058429F">
        <w:t>）</w:t>
      </w:r>
      <w:r w:rsidRPr="0058429F">
        <w:rPr>
          <w:rFonts w:hint="eastAsia"/>
        </w:rPr>
        <w:t>三个月</w:t>
      </w:r>
      <w:r w:rsidRPr="0058429F">
        <w:t>以上的，自出国之日起停发各类奖</w:t>
      </w:r>
      <w:r w:rsidRPr="0058429F">
        <w:rPr>
          <w:rFonts w:hint="eastAsia"/>
        </w:rPr>
        <w:t>、</w:t>
      </w:r>
      <w:r w:rsidRPr="0058429F">
        <w:t>助学金</w:t>
      </w:r>
      <w:r w:rsidRPr="0058429F">
        <w:rPr>
          <w:rFonts w:hint="eastAsia"/>
        </w:rPr>
        <w:t>。</w:t>
      </w:r>
    </w:p>
    <w:p w:rsidR="00FF5D81" w:rsidRPr="0058429F" w:rsidRDefault="00FF5D81" w:rsidP="00FF5D81">
      <w:pPr>
        <w:jc w:val="center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.45pt;margin-top:29.3pt;width:382.5pt;height:443.25pt;z-index:251659264;mso-position-horizontal-relative:text;mso-position-vertical-relative:text">
            <v:imagedata r:id="rId4" o:title=""/>
          </v:shape>
          <o:OLEObject Type="Embed" ProgID="Visio.Drawing.11" ShapeID="_x0000_s1026" DrawAspect="Content" ObjectID="_1557236974" r:id="rId5"/>
        </w:object>
      </w:r>
    </w:p>
    <w:p w:rsidR="00FF5D81" w:rsidRPr="0058429F" w:rsidRDefault="00FF5D81" w:rsidP="00FF5D81">
      <w:pPr>
        <w:widowControl/>
        <w:jc w:val="left"/>
      </w:pPr>
    </w:p>
    <w:p w:rsidR="000B370E" w:rsidRPr="00FF5D81" w:rsidRDefault="000B370E" w:rsidP="00FF5D81">
      <w:pPr>
        <w:widowControl/>
        <w:jc w:val="left"/>
        <w:rPr>
          <w:rFonts w:hint="eastAsia"/>
        </w:rPr>
      </w:pPr>
    </w:p>
    <w:sectPr w:rsidR="000B370E" w:rsidRPr="00FF5D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0A"/>
    <w:rsid w:val="000B370E"/>
    <w:rsid w:val="0027577D"/>
    <w:rsid w:val="002D430A"/>
    <w:rsid w:val="003F5F80"/>
    <w:rsid w:val="004B2D9E"/>
    <w:rsid w:val="00FF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EA88EAE6-1CA8-4FD8-BEC8-557579D1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D8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F5D81"/>
    <w:pPr>
      <w:keepNext/>
      <w:keepLines/>
      <w:spacing w:before="260" w:after="260"/>
      <w:jc w:val="center"/>
      <w:outlineLvl w:val="0"/>
    </w:pPr>
    <w:rPr>
      <w:b/>
      <w:bCs/>
      <w:kern w:val="44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F5D81"/>
    <w:rPr>
      <w:b/>
      <w:bCs/>
      <w:kern w:val="44"/>
      <w:sz w:val="28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>Microsoft</Company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ygb</dc:creator>
  <cp:keywords/>
  <dc:description/>
  <cp:lastModifiedBy>ygb</cp:lastModifiedBy>
  <cp:revision>2</cp:revision>
  <dcterms:created xsi:type="dcterms:W3CDTF">2017-05-25T09:03:00Z</dcterms:created>
  <dcterms:modified xsi:type="dcterms:W3CDTF">2017-05-25T09:03:00Z</dcterms:modified>
</cp:coreProperties>
</file>